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E6" w:rsidRPr="00A85419" w:rsidRDefault="002E09CD" w:rsidP="00593C91">
      <w:pPr>
        <w:spacing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эксплуатации</w:t>
      </w:r>
      <w:r w:rsidR="002E5712" w:rsidRPr="00A85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4D07" w:rsidRPr="00A85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777BE6" w:rsidRPr="00A85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содержания </w:t>
      </w:r>
      <w:proofErr w:type="spellStart"/>
      <w:r w:rsidR="002E5712" w:rsidRPr="00A85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Аквабеседки</w:t>
      </w:r>
      <w:proofErr w:type="spellEnd"/>
      <w:r w:rsidR="00D80CCC" w:rsidRPr="00A85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(далее - Изделие)</w:t>
      </w:r>
    </w:p>
    <w:p w:rsidR="00593C91" w:rsidRDefault="00744EAE" w:rsidP="00593C91">
      <w:pPr>
        <w:pStyle w:val="a4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93C91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Изделие</w:t>
      </w:r>
      <w:r w:rsidR="00777BE6" w:rsidRPr="00593C91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следует устанавливать на </w:t>
      </w:r>
      <w:r w:rsidR="001044B8" w:rsidRPr="00593C91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ровную бетонированную площадку</w:t>
      </w:r>
      <w:r w:rsidR="00C500C4" w:rsidRPr="00593C91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с подготовленн</w:t>
      </w:r>
      <w:r w:rsidR="00F13D0F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ым сливом в центре диаметром </w:t>
      </w:r>
      <w:r w:rsidR="00C500C4" w:rsidRPr="00593C91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100</w:t>
      </w:r>
      <w:proofErr w:type="gramStart"/>
      <w:r w:rsidR="00C500C4" w:rsidRPr="00593C91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мм  (</w:t>
      </w:r>
      <w:proofErr w:type="gramEnd"/>
      <w:r w:rsidR="008C61ED" w:rsidRPr="00593C91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или желоб</w:t>
      </w:r>
      <w:r w:rsidR="00C500C4" w:rsidRPr="00593C91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ом от центра с уклоном </w:t>
      </w:r>
      <w:r w:rsidR="008C61ED" w:rsidRPr="00593C91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в</w:t>
      </w:r>
      <w:r w:rsidR="00C500C4" w:rsidRPr="00593C91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сторону отвода воды) </w:t>
      </w:r>
      <w:r w:rsidR="001044B8" w:rsidRPr="00593C91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на </w:t>
      </w:r>
      <w:r w:rsidR="00777BE6" w:rsidRPr="00593C91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расстоянии не менее одного метра от </w:t>
      </w:r>
      <w:r w:rsidR="00777BE6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нагревательных и отопительных приборов</w:t>
      </w:r>
      <w:r w:rsidR="001044B8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  <w:r w:rsidR="00D805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При подъеме Изделия</w:t>
      </w:r>
      <w:r w:rsidR="00A316AD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для монтажа и установ</w:t>
      </w:r>
      <w:r w:rsidR="00593C91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="00A316AD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 используйте штатные рым</w:t>
      </w:r>
      <w:r w:rsidR="00593C91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</w:t>
      </w:r>
      <w:r w:rsidR="00A316AD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болты</w:t>
      </w:r>
      <w:r w:rsidR="00593C91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</w:t>
      </w:r>
      <w:r w:rsidR="00A316AD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вх</w:t>
      </w:r>
      <w:r w:rsidR="00593C91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одящие в комплект поставки. Рым-</w:t>
      </w:r>
      <w:r w:rsidR="00ED4D07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болты</w:t>
      </w:r>
      <w:r w:rsidR="00A316AD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вкручиваются в подготовленные отверстия</w:t>
      </w:r>
      <w:r w:rsidR="00ED4D07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 поручне на глубину не менее 60</w:t>
      </w:r>
      <w:r w:rsidR="00593C91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мм.</w:t>
      </w:r>
      <w:r w:rsidR="002E09CD" w:rsidRPr="00593C91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br/>
      </w:r>
      <w:r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Изделие</w:t>
      </w:r>
      <w:r w:rsidR="002E5712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– необходимо заземлить</w:t>
      </w:r>
      <w:r w:rsidR="00693697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!!!</w:t>
      </w:r>
      <w:r w:rsidR="002E5712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526C32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Лестницу закрепить.</w:t>
      </w:r>
      <w:r w:rsidR="00936856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Снаружи </w:t>
      </w:r>
      <w:r w:rsidR="00F13D0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и внутри </w:t>
      </w:r>
      <w:r w:rsidR="00936856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Изделие покрасить пропиткой</w:t>
      </w:r>
      <w:r w:rsidR="005014EB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F13D0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(</w:t>
      </w:r>
      <w:proofErr w:type="spellStart"/>
      <w:r w:rsidR="00F13D0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сенеж</w:t>
      </w:r>
      <w:proofErr w:type="spellEnd"/>
      <w:r w:rsidR="00F13D0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или </w:t>
      </w:r>
      <w:proofErr w:type="spellStart"/>
      <w:r w:rsidR="00F13D0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пенотеск</w:t>
      </w:r>
      <w:proofErr w:type="spellEnd"/>
      <w:r w:rsidR="00F13D0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</w:t>
      </w:r>
      <w:r w:rsidR="00936856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 цвет</w:t>
      </w:r>
      <w:r w:rsidR="00593C91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</w:t>
      </w:r>
      <w:r w:rsidR="00936856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который Вам больше нравится.</w:t>
      </w:r>
      <w:r w:rsidR="00F23B1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Покраску надо периодически обновлять раз в год.</w:t>
      </w:r>
    </w:p>
    <w:p w:rsidR="00D225AB" w:rsidRDefault="00D225AB" w:rsidP="00593C91">
      <w:pPr>
        <w:pStyle w:val="a4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Электрическое подсоединение выполнить влагозащищенной розеткой</w:t>
      </w:r>
      <w:r w:rsidR="00C32E6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внутри моторного отсека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  <w:r w:rsidR="00F51B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Обязательно подключайте питающий провод через «Автомат» не ближе 3м от Изделия.</w:t>
      </w:r>
      <w:r w:rsidR="004C33D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Верхняя кно</w:t>
      </w:r>
      <w:r w:rsidR="002255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пка включает гидромассаж, нижняя – фильтр для воды, третья справа - </w:t>
      </w:r>
      <w:r w:rsidR="004C33D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proofErr w:type="spellStart"/>
      <w:r w:rsidR="004C33D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турбонаддув</w:t>
      </w:r>
      <w:proofErr w:type="spellEnd"/>
      <w:r w:rsidR="004C33D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 при подаче питания светодиодная лента будет гореть всегда – это сделано специально! Чтобы Вам было понятно, что Изделие подключено к электричеству. Не оставляйте Изделие под напряжением если не пользуетесь.</w:t>
      </w:r>
    </w:p>
    <w:p w:rsidR="00CC2BF0" w:rsidRDefault="00CC2BF0" w:rsidP="00CC2BF0">
      <w:pPr>
        <w:pStyle w:val="a4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Внимание! Соблюдайте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фазировку</w:t>
      </w:r>
      <w:proofErr w:type="spellEnd"/>
      <w:r w:rsidRPr="00CC2B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!  </w:t>
      </w:r>
    </w:p>
    <w:p w:rsidR="00CC2BF0" w:rsidRPr="00CC2BF0" w:rsidRDefault="00CC2BF0" w:rsidP="00CC2BF0">
      <w:pPr>
        <w:pStyle w:val="a4"/>
        <w:spacing w:after="0" w:line="240" w:lineRule="auto"/>
        <w:ind w:left="294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CC2B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1) На вилке отмечены фаза и ноль.</w:t>
      </w:r>
    </w:p>
    <w:p w:rsidR="00CC2BF0" w:rsidRPr="00CC2BF0" w:rsidRDefault="00CC2BF0" w:rsidP="00CC2BF0">
      <w:pPr>
        <w:pStyle w:val="a4"/>
        <w:spacing w:after="0" w:line="240" w:lineRule="auto"/>
        <w:ind w:left="294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CC2B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2) Если отрезаете вилку, то синий - ноль, а коричневый - фаза. Это необходимо, т к пневматические выключатели должны размыкать именно фазу.</w:t>
      </w:r>
    </w:p>
    <w:p w:rsidR="00CC2BF0" w:rsidRPr="00593C91" w:rsidRDefault="00CC2BF0" w:rsidP="00CC2BF0">
      <w:pPr>
        <w:pStyle w:val="a4"/>
        <w:spacing w:after="0" w:line="240" w:lineRule="auto"/>
        <w:ind w:left="294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CC2B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3) обязательно делайте - заземление!</w:t>
      </w:r>
      <w:bookmarkStart w:id="0" w:name="_GoBack"/>
      <w:bookmarkEnd w:id="0"/>
    </w:p>
    <w:p w:rsidR="00593C91" w:rsidRPr="00593C91" w:rsidRDefault="00671CF6" w:rsidP="00593C91">
      <w:pPr>
        <w:pStyle w:val="a4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Для заполнения Изделия используйте </w:t>
      </w:r>
      <w:proofErr w:type="gramStart"/>
      <w:r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</w:t>
      </w:r>
      <w:r w:rsidR="00593C91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оду</w:t>
      </w:r>
      <w:proofErr w:type="gramEnd"/>
      <w:r w:rsidR="00593C91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соответствующую </w:t>
      </w:r>
      <w:proofErr w:type="spellStart"/>
      <w:r w:rsidR="00593C91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СанПину</w:t>
      </w:r>
      <w:proofErr w:type="spellEnd"/>
      <w:r w:rsidR="00593C91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 не</w:t>
      </w:r>
      <w:r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качественная вода вызывает потемнения древесины.</w:t>
      </w:r>
      <w:r w:rsidR="00526C32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При первом заполнении необходимо промыть Изделие от опилок и мусора. </w:t>
      </w:r>
    </w:p>
    <w:p w:rsidR="00593C91" w:rsidRPr="00593C91" w:rsidRDefault="00777BE6" w:rsidP="00593C91">
      <w:pPr>
        <w:pStyle w:val="a4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Запрещается разжигать огонь в</w:t>
      </w:r>
      <w:r w:rsidR="00D80CCC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топке</w:t>
      </w:r>
      <w:r w:rsidR="008603DA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, </w:t>
      </w:r>
      <w:proofErr w:type="gramStart"/>
      <w:r w:rsidR="008603DA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если  Изделие</w:t>
      </w:r>
      <w:proofErr w:type="gramEnd"/>
      <w:r w:rsidR="008603DA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не заполнено</w:t>
      </w:r>
      <w:r w:rsidR="00D80CCC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водой</w:t>
      </w:r>
      <w:r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. Металл «поведет» и деформируется </w:t>
      </w:r>
      <w:r w:rsidR="00744EAE"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стенка</w:t>
      </w:r>
      <w:r w:rsid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</w:p>
    <w:p w:rsidR="00593C91" w:rsidRPr="00593C91" w:rsidRDefault="006F7151" w:rsidP="00593C91">
      <w:pPr>
        <w:pStyle w:val="a4"/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Один раз в 5-10 топок дровами – чистите дымоход, отсоедините крепление трубы и </w:t>
      </w:r>
      <w:r w:rsidRP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разъедините дымоход, почистить отвод в бочку (желательно чистить наруж</w:t>
      </w:r>
      <w:r w:rsid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у).</w:t>
      </w:r>
    </w:p>
    <w:p w:rsidR="00593C91" w:rsidRPr="00B75657" w:rsidRDefault="009007E4" w:rsidP="00593C91">
      <w:pPr>
        <w:pStyle w:val="a4"/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5801A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Топить печку следует равномерно </w:t>
      </w:r>
      <w:r w:rsidR="00200AA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у топки нет боковых стенок</w:t>
      </w:r>
      <w:r w:rsidR="005964C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F4640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поэтому</w:t>
      </w:r>
      <w:r w:rsidR="00593C9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заполнять ее нужно дозированно.</w:t>
      </w:r>
    </w:p>
    <w:p w:rsidR="00B75657" w:rsidRPr="007D419D" w:rsidRDefault="00D80582" w:rsidP="00593C91">
      <w:pPr>
        <w:pStyle w:val="a4"/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Изделие оснащено</w:t>
      </w:r>
      <w:r w:rsidR="00B756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proofErr w:type="spellStart"/>
      <w:r w:rsidR="00B756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турбонаддувом</w:t>
      </w:r>
      <w:proofErr w:type="spellEnd"/>
      <w:r w:rsidR="00B756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– сначала надо разжечь огонь и только потом включить </w:t>
      </w:r>
      <w:proofErr w:type="spellStart"/>
      <w:r w:rsidR="00B756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турбонаддув</w:t>
      </w:r>
      <w:proofErr w:type="spellEnd"/>
      <w:r w:rsidR="00B756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  <w:r w:rsidR="00D225A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F51B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При топке с </w:t>
      </w:r>
      <w:proofErr w:type="spellStart"/>
      <w:r w:rsidR="00F51B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турбонаддувом</w:t>
      </w:r>
      <w:proofErr w:type="spellEnd"/>
      <w:r w:rsidR="00F51B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обязательно плотно закрывайте дверку (иначе дым будет выходить через горловину)</w:t>
      </w:r>
    </w:p>
    <w:p w:rsidR="007D419D" w:rsidRPr="00593C91" w:rsidRDefault="007D419D" w:rsidP="00593C91">
      <w:pPr>
        <w:pStyle w:val="a4"/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Необходимо периодически чистить вентилятор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турбонаддува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(минимум раз в год)</w:t>
      </w:r>
    </w:p>
    <w:p w:rsidR="00593C91" w:rsidRPr="0022557B" w:rsidRDefault="00777BE6" w:rsidP="00593C91">
      <w:pPr>
        <w:pStyle w:val="a4"/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5801A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Запрещается открывать моторный отсек </w:t>
      </w:r>
      <w:r w:rsidR="00D80CCC" w:rsidRPr="005801A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Изделия</w:t>
      </w:r>
      <w:r w:rsidRPr="005801A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-  если не отключено 220В.</w:t>
      </w:r>
    </w:p>
    <w:p w:rsidR="0022557B" w:rsidRPr="00593C91" w:rsidRDefault="0022557B" w:rsidP="0022557B">
      <w:pPr>
        <w:pStyle w:val="a4"/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Не включайте фильтр без воды.</w:t>
      </w:r>
    </w:p>
    <w:p w:rsidR="0022557B" w:rsidRPr="0022557B" w:rsidRDefault="0022557B" w:rsidP="001D1129">
      <w:pPr>
        <w:pStyle w:val="a4"/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2255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Включайте фильтр для воды только после того, как вода нагреется до 30 градусов.</w:t>
      </w:r>
    </w:p>
    <w:p w:rsidR="0022557B" w:rsidRPr="0035332C" w:rsidRDefault="0022557B" w:rsidP="001D1129">
      <w:pPr>
        <w:pStyle w:val="a4"/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2255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Не выключайте фильтр, пока используете </w:t>
      </w:r>
      <w:proofErr w:type="spellStart"/>
      <w:r w:rsidRPr="002255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Аквабеседку</w:t>
      </w:r>
      <w:proofErr w:type="spellEnd"/>
      <w:r w:rsidRPr="002255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</w:p>
    <w:p w:rsidR="0035332C" w:rsidRPr="0022557B" w:rsidRDefault="0035332C" w:rsidP="001D1129">
      <w:pPr>
        <w:pStyle w:val="a4"/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Вынимайте и сушите картридж после каждого использования.</w:t>
      </w:r>
    </w:p>
    <w:p w:rsidR="0022557B" w:rsidRPr="0022557B" w:rsidRDefault="0022557B" w:rsidP="001D1129">
      <w:pPr>
        <w:pStyle w:val="a4"/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Меняйте картридж в фильтре по мере необходимости.</w:t>
      </w:r>
    </w:p>
    <w:p w:rsidR="00777BE6" w:rsidRPr="0022557B" w:rsidRDefault="00D80CCC" w:rsidP="001D1129">
      <w:pPr>
        <w:pStyle w:val="a4"/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22557B">
        <w:rPr>
          <w:rFonts w:ascii="Times New Roman" w:hAnsi="Times New Roman" w:cs="Times New Roman"/>
        </w:rPr>
        <w:t xml:space="preserve">Раз в </w:t>
      </w:r>
      <w:r w:rsidR="00B40E12">
        <w:rPr>
          <w:rFonts w:ascii="Times New Roman" w:hAnsi="Times New Roman" w:cs="Times New Roman"/>
        </w:rPr>
        <w:t>год (рекомендуем в октябре)</w:t>
      </w:r>
      <w:r w:rsidRPr="0022557B">
        <w:rPr>
          <w:rFonts w:ascii="Times New Roman" w:hAnsi="Times New Roman" w:cs="Times New Roman"/>
        </w:rPr>
        <w:t xml:space="preserve"> необходимо вскрывать насос </w:t>
      </w:r>
      <w:r w:rsidR="00D225AB" w:rsidRPr="0022557B">
        <w:rPr>
          <w:rFonts w:ascii="Times New Roman" w:hAnsi="Times New Roman" w:cs="Times New Roman"/>
        </w:rPr>
        <w:t xml:space="preserve">и чистить крыльчатку </w:t>
      </w:r>
      <w:r w:rsidR="00B40E12">
        <w:rPr>
          <w:rFonts w:ascii="Times New Roman" w:hAnsi="Times New Roman" w:cs="Times New Roman"/>
        </w:rPr>
        <w:t xml:space="preserve">и сливное отверстие </w:t>
      </w:r>
      <w:r w:rsidR="00D225AB" w:rsidRPr="0022557B">
        <w:rPr>
          <w:rFonts w:ascii="Times New Roman" w:hAnsi="Times New Roman" w:cs="Times New Roman"/>
        </w:rPr>
        <w:t xml:space="preserve">от </w:t>
      </w:r>
      <w:proofErr w:type="gramStart"/>
      <w:r w:rsidR="00D225AB" w:rsidRPr="0022557B">
        <w:rPr>
          <w:rFonts w:ascii="Times New Roman" w:hAnsi="Times New Roman" w:cs="Times New Roman"/>
        </w:rPr>
        <w:t>засоров</w:t>
      </w:r>
      <w:r w:rsidR="00B40E12">
        <w:rPr>
          <w:rFonts w:ascii="Times New Roman" w:hAnsi="Times New Roman" w:cs="Times New Roman"/>
        </w:rPr>
        <w:t xml:space="preserve">, </w:t>
      </w:r>
      <w:r w:rsidR="00D225AB" w:rsidRPr="0022557B">
        <w:rPr>
          <w:rFonts w:ascii="Times New Roman" w:hAnsi="Times New Roman" w:cs="Times New Roman"/>
        </w:rPr>
        <w:t xml:space="preserve"> (</w:t>
      </w:r>
      <w:proofErr w:type="gramEnd"/>
      <w:r w:rsidR="00D225AB" w:rsidRPr="0022557B">
        <w:rPr>
          <w:rFonts w:ascii="Times New Roman" w:hAnsi="Times New Roman" w:cs="Times New Roman"/>
        </w:rPr>
        <w:t>по необходимости).</w:t>
      </w:r>
    </w:p>
    <w:p w:rsidR="00526C32" w:rsidRDefault="0022557B" w:rsidP="00593C91">
      <w:pPr>
        <w:pStyle w:val="a4"/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Пневматические</w:t>
      </w:r>
      <w:r w:rsidR="00526C32">
        <w:rPr>
          <w:rFonts w:ascii="Times New Roman" w:hAnsi="Times New Roman" w:cs="Times New Roman"/>
        </w:rPr>
        <w:t xml:space="preserve"> кнопк</w:t>
      </w:r>
      <w:r>
        <w:rPr>
          <w:rFonts w:ascii="Times New Roman" w:hAnsi="Times New Roman" w:cs="Times New Roman"/>
        </w:rPr>
        <w:t>и</w:t>
      </w:r>
      <w:r w:rsidR="00526C32">
        <w:rPr>
          <w:rFonts w:ascii="Times New Roman" w:hAnsi="Times New Roman" w:cs="Times New Roman"/>
        </w:rPr>
        <w:t xml:space="preserve"> при перепадах температуры требу</w:t>
      </w:r>
      <w:r>
        <w:rPr>
          <w:rFonts w:ascii="Times New Roman" w:hAnsi="Times New Roman" w:cs="Times New Roman"/>
        </w:rPr>
        <w:t>ю</w:t>
      </w:r>
      <w:r w:rsidR="00526C32">
        <w:rPr>
          <w:rFonts w:ascii="Times New Roman" w:hAnsi="Times New Roman" w:cs="Times New Roman"/>
        </w:rPr>
        <w:t xml:space="preserve">т обслуживания – иначе не включается и не </w:t>
      </w:r>
      <w:r>
        <w:rPr>
          <w:rFonts w:ascii="Times New Roman" w:hAnsi="Times New Roman" w:cs="Times New Roman"/>
        </w:rPr>
        <w:t>отключается насос</w:t>
      </w:r>
      <w:r w:rsidR="00526C32">
        <w:rPr>
          <w:rFonts w:ascii="Times New Roman" w:hAnsi="Times New Roman" w:cs="Times New Roman"/>
        </w:rPr>
        <w:t xml:space="preserve"> – для этого необходимо отсоединить и присоединить трубку от насоса в моторном отсеке (чтобы в трубку попал воздух)</w:t>
      </w:r>
      <w:r w:rsidR="001044B8">
        <w:rPr>
          <w:rFonts w:ascii="Times New Roman" w:hAnsi="Times New Roman" w:cs="Times New Roman"/>
        </w:rPr>
        <w:t>.</w:t>
      </w:r>
      <w:r w:rsidR="00936856">
        <w:rPr>
          <w:rFonts w:ascii="Times New Roman" w:hAnsi="Times New Roman" w:cs="Times New Roman"/>
        </w:rPr>
        <w:t xml:space="preserve"> Или вынуть кнопку пальцами из стенки осторожно потянуть трубку </w:t>
      </w:r>
      <w:r w:rsidR="004F03BF">
        <w:rPr>
          <w:rFonts w:ascii="Times New Roman" w:hAnsi="Times New Roman" w:cs="Times New Roman"/>
        </w:rPr>
        <w:t>– разъединить и соединить, чтобы воздух попал в трубку.</w:t>
      </w:r>
      <w:r w:rsidR="00F13D0F">
        <w:rPr>
          <w:rFonts w:ascii="Times New Roman" w:hAnsi="Times New Roman" w:cs="Times New Roman"/>
        </w:rPr>
        <w:t xml:space="preserve"> (С 2020 года в трубке прокалываем шилом отверстие – и эта проблема больше не возникала)</w:t>
      </w:r>
    </w:p>
    <w:p w:rsidR="00171EF6" w:rsidRDefault="00936856" w:rsidP="00593C91">
      <w:pPr>
        <w:pStyle w:val="a4"/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171EF6">
        <w:rPr>
          <w:rFonts w:ascii="Times New Roman" w:hAnsi="Times New Roman" w:cs="Times New Roman"/>
        </w:rPr>
        <w:t xml:space="preserve">Если понизилась производительность насоса – значит на 99% вероятность, что засорился водозабор и   необходимо почистить засасывающую </w:t>
      </w:r>
      <w:r w:rsidR="0022557B" w:rsidRPr="00171EF6">
        <w:rPr>
          <w:rFonts w:ascii="Times New Roman" w:hAnsi="Times New Roman" w:cs="Times New Roman"/>
        </w:rPr>
        <w:t>трубу</w:t>
      </w:r>
      <w:r w:rsidR="0022557B">
        <w:rPr>
          <w:rFonts w:ascii="Times New Roman" w:hAnsi="Times New Roman" w:cs="Times New Roman"/>
        </w:rPr>
        <w:t xml:space="preserve"> </w:t>
      </w:r>
      <w:r w:rsidR="0022557B" w:rsidRPr="00171EF6">
        <w:rPr>
          <w:rFonts w:ascii="Times New Roman" w:hAnsi="Times New Roman" w:cs="Times New Roman"/>
        </w:rPr>
        <w:t>в</w:t>
      </w:r>
      <w:r w:rsidRPr="00171EF6">
        <w:rPr>
          <w:rFonts w:ascii="Times New Roman" w:hAnsi="Times New Roman" w:cs="Times New Roman"/>
        </w:rPr>
        <w:t xml:space="preserve"> нижней части Изделия </w:t>
      </w:r>
      <w:r w:rsidR="00171EF6">
        <w:rPr>
          <w:rFonts w:ascii="Times New Roman" w:hAnsi="Times New Roman" w:cs="Times New Roman"/>
        </w:rPr>
        <w:t xml:space="preserve">внутри </w:t>
      </w:r>
      <w:r w:rsidRPr="00171EF6">
        <w:rPr>
          <w:rFonts w:ascii="Times New Roman" w:hAnsi="Times New Roman" w:cs="Times New Roman"/>
        </w:rPr>
        <w:t>(водозабор находитс</w:t>
      </w:r>
      <w:r w:rsidR="008861A3" w:rsidRPr="00171EF6">
        <w:rPr>
          <w:rFonts w:ascii="Times New Roman" w:hAnsi="Times New Roman" w:cs="Times New Roman"/>
        </w:rPr>
        <w:t xml:space="preserve">я в стенке Изделия на </w:t>
      </w:r>
      <w:r w:rsidR="0022557B" w:rsidRPr="00171EF6">
        <w:rPr>
          <w:rFonts w:ascii="Times New Roman" w:hAnsi="Times New Roman" w:cs="Times New Roman"/>
        </w:rPr>
        <w:t>уровне пола</w:t>
      </w:r>
      <w:r w:rsidRPr="00171EF6">
        <w:rPr>
          <w:rFonts w:ascii="Times New Roman" w:hAnsi="Times New Roman" w:cs="Times New Roman"/>
        </w:rPr>
        <w:t xml:space="preserve"> за вертикальными досками</w:t>
      </w:r>
      <w:r w:rsidR="00171EF6">
        <w:rPr>
          <w:rFonts w:ascii="Times New Roman" w:hAnsi="Times New Roman" w:cs="Times New Roman"/>
        </w:rPr>
        <w:t xml:space="preserve"> в окошке</w:t>
      </w:r>
      <w:r w:rsidRPr="00171EF6">
        <w:rPr>
          <w:rFonts w:ascii="Times New Roman" w:hAnsi="Times New Roman" w:cs="Times New Roman"/>
        </w:rPr>
        <w:t xml:space="preserve">). </w:t>
      </w:r>
    </w:p>
    <w:p w:rsidR="00B40E12" w:rsidRDefault="00B40E12" w:rsidP="00593C91">
      <w:pPr>
        <w:pStyle w:val="a4"/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включайте гидромассаж без воды, а также до тех пор, пока вода не нагреется до 30 градусов.</w:t>
      </w:r>
    </w:p>
    <w:p w:rsidR="00D80CCC" w:rsidRPr="00171EF6" w:rsidRDefault="00D80CCC" w:rsidP="00593C91">
      <w:pPr>
        <w:pStyle w:val="a4"/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171EF6">
        <w:rPr>
          <w:rFonts w:ascii="Times New Roman" w:hAnsi="Times New Roman" w:cs="Times New Roman"/>
        </w:rPr>
        <w:t xml:space="preserve">В зимний период: не оставляйте воду в Изделии, </w:t>
      </w:r>
      <w:proofErr w:type="gramStart"/>
      <w:r w:rsidRPr="00171EF6">
        <w:rPr>
          <w:rFonts w:ascii="Times New Roman" w:hAnsi="Times New Roman" w:cs="Times New Roman"/>
        </w:rPr>
        <w:t>сливайте  –</w:t>
      </w:r>
      <w:proofErr w:type="gramEnd"/>
      <w:r w:rsidRPr="00171EF6">
        <w:rPr>
          <w:rFonts w:ascii="Times New Roman" w:hAnsi="Times New Roman" w:cs="Times New Roman"/>
        </w:rPr>
        <w:t xml:space="preserve"> чтобы предотвратить замерзание. </w:t>
      </w:r>
    </w:p>
    <w:p w:rsidR="00D80CCC" w:rsidRPr="005801AE" w:rsidRDefault="00D80CCC" w:rsidP="00593C91">
      <w:pPr>
        <w:pStyle w:val="a4"/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5801AE">
        <w:rPr>
          <w:rFonts w:ascii="Times New Roman" w:hAnsi="Times New Roman" w:cs="Times New Roman"/>
        </w:rPr>
        <w:lastRenderedPageBreak/>
        <w:t>В летний период: не оставляйте воду в Изделии более 1 суток – чтобы вода не</w:t>
      </w:r>
      <w:r w:rsidR="005801AE" w:rsidRPr="005801AE">
        <w:rPr>
          <w:rFonts w:ascii="Times New Roman" w:hAnsi="Times New Roman" w:cs="Times New Roman"/>
        </w:rPr>
        <w:t xml:space="preserve"> темнела и не</w:t>
      </w:r>
      <w:r w:rsidRPr="005801AE">
        <w:rPr>
          <w:rFonts w:ascii="Times New Roman" w:hAnsi="Times New Roman" w:cs="Times New Roman"/>
        </w:rPr>
        <w:t xml:space="preserve"> зацвела.</w:t>
      </w:r>
    </w:p>
    <w:p w:rsidR="005801AE" w:rsidRDefault="0005124C" w:rsidP="00593C91">
      <w:pPr>
        <w:pStyle w:val="a4"/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05124C">
        <w:rPr>
          <w:rFonts w:ascii="Times New Roman" w:hAnsi="Times New Roman" w:cs="Times New Roman"/>
        </w:rPr>
        <w:t>Не оставляйте маленьких детей одних без присмотра в Изделии.</w:t>
      </w:r>
    </w:p>
    <w:p w:rsidR="00C61D49" w:rsidRPr="00C61D49" w:rsidRDefault="00593C91" w:rsidP="00593C91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С бортиков Изделия </w:t>
      </w:r>
      <w:r w:rsidR="00CA03DA" w:rsidRPr="00C61D49">
        <w:rPr>
          <w:rFonts w:ascii="Times New Roman" w:hAnsi="Times New Roman" w:cs="Times New Roman"/>
        </w:rPr>
        <w:t>не прыгать.</w:t>
      </w:r>
    </w:p>
    <w:p w:rsidR="00B23B8C" w:rsidRPr="00B23B8C" w:rsidRDefault="00593C91" w:rsidP="00593C91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</w:t>
      </w:r>
      <w:r w:rsidR="00C61D49">
        <w:rPr>
          <w:rFonts w:ascii="Times New Roman" w:hAnsi="Times New Roman" w:cs="Times New Roman"/>
        </w:rPr>
        <w:t xml:space="preserve">В случае необходимости можно разобрать и снять деревянные детали. </w:t>
      </w:r>
      <w:r w:rsidR="004F03BF">
        <w:rPr>
          <w:rFonts w:ascii="Times New Roman" w:hAnsi="Times New Roman" w:cs="Times New Roman"/>
        </w:rPr>
        <w:t>(См. видео на кан</w:t>
      </w:r>
      <w:r w:rsidR="00B6701D">
        <w:rPr>
          <w:rFonts w:ascii="Times New Roman" w:hAnsi="Times New Roman" w:cs="Times New Roman"/>
        </w:rPr>
        <w:t xml:space="preserve">але </w:t>
      </w:r>
      <w:proofErr w:type="spellStart"/>
      <w:r w:rsidR="00B6701D">
        <w:rPr>
          <w:rFonts w:ascii="Times New Roman" w:hAnsi="Times New Roman" w:cs="Times New Roman"/>
        </w:rPr>
        <w:t>Аквабеседка.рф</w:t>
      </w:r>
      <w:proofErr w:type="spellEnd"/>
      <w:r w:rsidR="00B6701D">
        <w:rPr>
          <w:rFonts w:ascii="Times New Roman" w:hAnsi="Times New Roman" w:cs="Times New Roman"/>
        </w:rPr>
        <w:t xml:space="preserve"> – «Р</w:t>
      </w:r>
      <w:r w:rsidR="004F03BF">
        <w:rPr>
          <w:rFonts w:ascii="Times New Roman" w:hAnsi="Times New Roman" w:cs="Times New Roman"/>
        </w:rPr>
        <w:t>азбо</w:t>
      </w:r>
      <w:r w:rsidR="00B6701D">
        <w:rPr>
          <w:rFonts w:ascii="Times New Roman" w:hAnsi="Times New Roman" w:cs="Times New Roman"/>
        </w:rPr>
        <w:t xml:space="preserve">рка </w:t>
      </w:r>
      <w:proofErr w:type="spellStart"/>
      <w:r w:rsidR="00B6701D">
        <w:rPr>
          <w:rFonts w:ascii="Times New Roman" w:hAnsi="Times New Roman" w:cs="Times New Roman"/>
        </w:rPr>
        <w:t>Аквабеседки</w:t>
      </w:r>
      <w:proofErr w:type="spellEnd"/>
      <w:r w:rsidR="00B6701D">
        <w:rPr>
          <w:rFonts w:ascii="Times New Roman" w:hAnsi="Times New Roman" w:cs="Times New Roman"/>
        </w:rPr>
        <w:t xml:space="preserve"> для помыть почистить</w:t>
      </w:r>
      <w:r w:rsidR="004F03BF">
        <w:rPr>
          <w:rFonts w:ascii="Times New Roman" w:hAnsi="Times New Roman" w:cs="Times New Roman"/>
        </w:rPr>
        <w:t>»).</w:t>
      </w:r>
    </w:p>
    <w:p w:rsidR="00B23B8C" w:rsidRPr="00C61D49" w:rsidRDefault="00593C91" w:rsidP="00593C91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</w:t>
      </w:r>
      <w:r w:rsidR="00C61D49">
        <w:rPr>
          <w:rFonts w:ascii="Times New Roman" w:hAnsi="Times New Roman" w:cs="Times New Roman"/>
        </w:rPr>
        <w:t>Верхний круг</w:t>
      </w:r>
      <w:r w:rsidR="004F03BF">
        <w:rPr>
          <w:rFonts w:ascii="Times New Roman" w:hAnsi="Times New Roman" w:cs="Times New Roman"/>
        </w:rPr>
        <w:t xml:space="preserve"> размыкается между дощечками, где виден провод. Вынимается</w:t>
      </w:r>
      <w:r w:rsidR="00C61D49">
        <w:rPr>
          <w:rFonts w:ascii="Times New Roman" w:hAnsi="Times New Roman" w:cs="Times New Roman"/>
        </w:rPr>
        <w:t xml:space="preserve"> </w:t>
      </w:r>
      <w:r w:rsidR="00B23B8C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скручивая</w:t>
      </w:r>
      <w:r w:rsidR="004F03BF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сь</w:t>
      </w:r>
      <w:r w:rsidR="00B23B8C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«в баранку».</w:t>
      </w:r>
    </w:p>
    <w:p w:rsidR="005801AE" w:rsidRDefault="00593C91" w:rsidP="00593C91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  </w:t>
      </w:r>
      <w:r w:rsidR="00B23B8C">
        <w:rPr>
          <w:rFonts w:ascii="Open Sans" w:eastAsia="Times New Roman" w:hAnsi="Open Sans" w:cs="Times New Roman" w:hint="eastAsia"/>
          <w:spacing w:val="3"/>
          <w:sz w:val="24"/>
          <w:szCs w:val="24"/>
          <w:lang w:eastAsia="ru-RU"/>
        </w:rPr>
        <w:t>В</w:t>
      </w:r>
      <w:r w:rsidR="00B23B8C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нижней части (вертикальный круг) </w:t>
      </w:r>
      <w:r w:rsidR="004F03BF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дощечки так же</w:t>
      </w:r>
      <w:r w:rsidR="00B23B8C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установлены «в распор»</w:t>
      </w:r>
      <w:r w:rsidR="004F03BF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у водозабора</w:t>
      </w:r>
      <w:r w:rsidR="00B23B8C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- </w:t>
      </w:r>
      <w:r w:rsidR="00F62289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</w:t>
      </w:r>
      <w:r w:rsidR="00B23B8C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поддеть отверткой доску во внутрь и вынуть</w:t>
      </w:r>
      <w:r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,</w:t>
      </w:r>
      <w:r w:rsidR="00B23B8C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скручивая «в баранку».</w:t>
      </w:r>
    </w:p>
    <w:p w:rsidR="00B23B8C" w:rsidRDefault="00593C91" w:rsidP="00593C91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  </w:t>
      </w:r>
      <w:r w:rsidR="00B23B8C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Наклонные доски </w:t>
      </w:r>
      <w:r w:rsidR="00B6701D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также размыкаются у провода и </w:t>
      </w:r>
      <w:r w:rsidR="00B23B8C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можно немного отогнуть поочередно </w:t>
      </w:r>
      <w:r w:rsidR="00B6701D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в любом другом месте</w:t>
      </w:r>
      <w:r w:rsidR="00B23B8C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(заглянуть, почистить, отремонтировать трубопроводы гидромассажа). Чтобы вынуть эту деталь – надо отсоединить</w:t>
      </w:r>
      <w:r w:rsidR="00851C86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</w:t>
      </w:r>
      <w:r w:rsidR="0022557B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шесть резьбовых</w:t>
      </w:r>
      <w:r w:rsidR="00B23B8C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соединения труб</w:t>
      </w:r>
      <w:r w:rsidR="004F03BF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</w:t>
      </w:r>
      <w:r w:rsidR="00B23B8C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и </w:t>
      </w:r>
      <w:r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уже</w:t>
      </w:r>
      <w:r w:rsidR="00B23B8C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потом </w:t>
      </w:r>
      <w:r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только </w:t>
      </w:r>
      <w:r w:rsidR="005C256A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вынуть</w:t>
      </w:r>
      <w:r w:rsidR="00B6701D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целиком эту операцию лучше делать в </w:t>
      </w:r>
      <w:proofErr w:type="spellStart"/>
      <w:r w:rsidR="00B6701D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троем</w:t>
      </w:r>
      <w:proofErr w:type="spellEnd"/>
      <w:r w:rsidR="00B6701D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.</w:t>
      </w:r>
    </w:p>
    <w:p w:rsidR="004F03BF" w:rsidRDefault="00593C91" w:rsidP="00593C91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  </w:t>
      </w:r>
      <w:r w:rsidR="00B6701D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Сиденья откидываются вверх (2 и 3 доска) открыв под ними защелку.</w:t>
      </w:r>
    </w:p>
    <w:p w:rsidR="00F13D0F" w:rsidRDefault="00F13D0F" w:rsidP="00593C91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</w:pPr>
      <w:r>
        <w:rPr>
          <w:rFonts w:ascii="Open Sans" w:eastAsia="Times New Roman" w:hAnsi="Open Sans" w:cs="Times New Roman" w:hint="eastAsia"/>
          <w:spacing w:val="3"/>
          <w:sz w:val="24"/>
          <w:szCs w:val="24"/>
          <w:lang w:eastAsia="ru-RU"/>
        </w:rPr>
        <w:t>Ч</w:t>
      </w:r>
      <w:r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тобы снять </w:t>
      </w:r>
      <w:proofErr w:type="spellStart"/>
      <w:r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сидушки</w:t>
      </w:r>
      <w:proofErr w:type="spellEnd"/>
      <w:r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целиком – сначала снизу </w:t>
      </w:r>
      <w:proofErr w:type="spellStart"/>
      <w:r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открычиваем</w:t>
      </w:r>
      <w:proofErr w:type="spellEnd"/>
      <w:r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светодиодную ленту, затем там же откручиваем </w:t>
      </w:r>
      <w:proofErr w:type="spellStart"/>
      <w:r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саморезы</w:t>
      </w:r>
      <w:proofErr w:type="spellEnd"/>
      <w:r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сидушек</w:t>
      </w:r>
      <w:proofErr w:type="spellEnd"/>
      <w:r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. (не забудьте ставить маркером отметки – чтобы потом собрать все по местам как было)</w:t>
      </w:r>
    </w:p>
    <w:p w:rsidR="00572C4D" w:rsidRDefault="00572C4D" w:rsidP="00593C91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Пол вынимается половинками.</w:t>
      </w:r>
    </w:p>
    <w:p w:rsidR="00777BE6" w:rsidRPr="00F23B18" w:rsidRDefault="00593C91" w:rsidP="00F23B18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  </w:t>
      </w:r>
      <w:r w:rsidR="00851C86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Чтобы снять внешнюю обшивку – сначала надо снять декоративные ленты</w:t>
      </w:r>
      <w:r w:rsidR="005C256A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из </w:t>
      </w:r>
      <w:proofErr w:type="gramStart"/>
      <w:r w:rsidR="005C256A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нержавейки </w:t>
      </w:r>
      <w:r w:rsidR="00851C86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и</w:t>
      </w:r>
      <w:proofErr w:type="gramEnd"/>
      <w:r w:rsidR="00851C86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затем отверткой открутить любую доску снаружи.</w:t>
      </w:r>
    </w:p>
    <w:p w:rsidR="00744EAE" w:rsidRDefault="00777BE6" w:rsidP="00593C91">
      <w:pPr>
        <w:pStyle w:val="a4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</w:pPr>
      <w:r w:rsidRPr="009007E4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С внутренней стороны </w:t>
      </w:r>
      <w:r w:rsidR="00744EAE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Изделие</w:t>
      </w:r>
      <w:r w:rsidRPr="009007E4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необходимо аккуратно чистить с помощью мягкой щетки и обрабатывать средством б</w:t>
      </w:r>
      <w:r w:rsidR="00200AA1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ез </w:t>
      </w:r>
      <w:proofErr w:type="spellStart"/>
      <w:r w:rsidR="00200AA1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ароматизаторов</w:t>
      </w:r>
      <w:proofErr w:type="spellEnd"/>
      <w:r w:rsidR="00200AA1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и абразивов (</w:t>
      </w:r>
      <w:r w:rsidR="0022557B" w:rsidRPr="009007E4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например,</w:t>
      </w:r>
      <w:r w:rsidRPr="009007E4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сода). Либо использовать специальное средство для чистки древесины. </w:t>
      </w:r>
    </w:p>
    <w:p w:rsidR="00777BE6" w:rsidRDefault="00777BE6" w:rsidP="00593C91">
      <w:pPr>
        <w:pStyle w:val="a4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</w:pPr>
      <w:r w:rsidRPr="009007E4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Также </w:t>
      </w:r>
      <w:r w:rsidR="00744EAE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Изделие</w:t>
      </w:r>
      <w:r w:rsidR="00744EAE" w:rsidRPr="009007E4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</w:t>
      </w:r>
      <w:r w:rsidRPr="009007E4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рекомендуется дезинфицировать кварцевой лампой или перекисью водорода после каждого слива воды, </w:t>
      </w:r>
      <w:proofErr w:type="gramStart"/>
      <w:r w:rsidRPr="009007E4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но</w:t>
      </w:r>
      <w:proofErr w:type="gramEnd"/>
      <w:r w:rsidRPr="009007E4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если просто </w:t>
      </w:r>
      <w:r w:rsidR="005801AE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периодически </w:t>
      </w:r>
      <w:r w:rsidRPr="009007E4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оставлять без воды –</w:t>
      </w:r>
      <w:r w:rsidR="0005124C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древе</w:t>
      </w:r>
      <w:r w:rsidRPr="009007E4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сина сама высохнет и</w:t>
      </w:r>
      <w:r w:rsidR="00593C91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,</w:t>
      </w:r>
      <w:r w:rsidRPr="009007E4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</w:t>
      </w:r>
      <w:r w:rsidR="005801AE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возможно</w:t>
      </w:r>
      <w:r w:rsidR="00593C91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,</w:t>
      </w:r>
      <w:r w:rsidR="005801AE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</w:t>
      </w:r>
      <w:r w:rsidR="00593C91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чистка не понадобит</w:t>
      </w:r>
      <w:r w:rsidRPr="009007E4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ся.</w:t>
      </w:r>
    </w:p>
    <w:p w:rsidR="009007E4" w:rsidRPr="0093250D" w:rsidRDefault="005801AE" w:rsidP="00593C91">
      <w:pPr>
        <w:pStyle w:val="a4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Желательно над Изделием установить навес или зонт (от дождя и солнца – когда Изделие не используется), чтобы </w:t>
      </w:r>
      <w:r w:rsidR="0005124C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продлить срок службы древе</w:t>
      </w:r>
      <w:r w:rsidR="0093250D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>сины.</w:t>
      </w:r>
      <w:r w:rsidR="00BE7D71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Укрывать плотно не следует,</w:t>
      </w:r>
      <w:r w:rsidR="006E25CF"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  <w:t xml:space="preserve"> должна быть циркуляция воздуха.</w:t>
      </w:r>
    </w:p>
    <w:p w:rsidR="00593C91" w:rsidRPr="0093250D" w:rsidRDefault="00593C91">
      <w:pPr>
        <w:pStyle w:val="a4"/>
        <w:spacing w:after="0" w:line="240" w:lineRule="auto"/>
        <w:ind w:left="-426"/>
        <w:jc w:val="both"/>
        <w:textAlignment w:val="baseline"/>
        <w:rPr>
          <w:rFonts w:ascii="Open Sans" w:eastAsia="Times New Roman" w:hAnsi="Open Sans" w:cs="Times New Roman"/>
          <w:spacing w:val="3"/>
          <w:sz w:val="24"/>
          <w:szCs w:val="24"/>
          <w:lang w:eastAsia="ru-RU"/>
        </w:rPr>
      </w:pPr>
    </w:p>
    <w:sectPr w:rsidR="00593C91" w:rsidRPr="0093250D" w:rsidSect="00A854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C57"/>
    <w:multiLevelType w:val="multilevel"/>
    <w:tmpl w:val="DFC6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00C3E"/>
    <w:multiLevelType w:val="hybridMultilevel"/>
    <w:tmpl w:val="C3701D4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24F60"/>
    <w:multiLevelType w:val="hybridMultilevel"/>
    <w:tmpl w:val="D2E6413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3722A"/>
    <w:multiLevelType w:val="hybridMultilevel"/>
    <w:tmpl w:val="108E7E4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F855AFC"/>
    <w:multiLevelType w:val="hybridMultilevel"/>
    <w:tmpl w:val="F216E15E"/>
    <w:lvl w:ilvl="0" w:tplc="1A72F1FC">
      <w:start w:val="4"/>
      <w:numFmt w:val="decimal"/>
      <w:lvlText w:val="%1)"/>
      <w:lvlJc w:val="left"/>
      <w:pPr>
        <w:ind w:left="720" w:hanging="360"/>
      </w:pPr>
      <w:rPr>
        <w:rFonts w:ascii="Open Sans" w:eastAsia="Times New Roman" w:hAnsi="Open Sans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05653"/>
    <w:multiLevelType w:val="hybridMultilevel"/>
    <w:tmpl w:val="102A8A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64"/>
    <w:rsid w:val="0005124C"/>
    <w:rsid w:val="001044B8"/>
    <w:rsid w:val="00113B45"/>
    <w:rsid w:val="00171EF6"/>
    <w:rsid w:val="00200AA1"/>
    <w:rsid w:val="0022557B"/>
    <w:rsid w:val="00231EE8"/>
    <w:rsid w:val="002E09CD"/>
    <w:rsid w:val="002E5712"/>
    <w:rsid w:val="003331F2"/>
    <w:rsid w:val="0035332C"/>
    <w:rsid w:val="003C0564"/>
    <w:rsid w:val="00400F63"/>
    <w:rsid w:val="0043240D"/>
    <w:rsid w:val="004C33D5"/>
    <w:rsid w:val="004F03BF"/>
    <w:rsid w:val="005014EB"/>
    <w:rsid w:val="00526C32"/>
    <w:rsid w:val="0056333F"/>
    <w:rsid w:val="00572C4D"/>
    <w:rsid w:val="005801AE"/>
    <w:rsid w:val="00593C91"/>
    <w:rsid w:val="005964C0"/>
    <w:rsid w:val="005C256A"/>
    <w:rsid w:val="00671CF6"/>
    <w:rsid w:val="00682327"/>
    <w:rsid w:val="00693697"/>
    <w:rsid w:val="006E25CF"/>
    <w:rsid w:val="006F7151"/>
    <w:rsid w:val="00744EAE"/>
    <w:rsid w:val="007621E2"/>
    <w:rsid w:val="00777BE6"/>
    <w:rsid w:val="007D419D"/>
    <w:rsid w:val="00844973"/>
    <w:rsid w:val="00851C86"/>
    <w:rsid w:val="008603DA"/>
    <w:rsid w:val="008861A3"/>
    <w:rsid w:val="008C61ED"/>
    <w:rsid w:val="009007E4"/>
    <w:rsid w:val="0093250D"/>
    <w:rsid w:val="00936856"/>
    <w:rsid w:val="0094781A"/>
    <w:rsid w:val="00A316AD"/>
    <w:rsid w:val="00A85419"/>
    <w:rsid w:val="00B23B8C"/>
    <w:rsid w:val="00B40E12"/>
    <w:rsid w:val="00B6701D"/>
    <w:rsid w:val="00B75657"/>
    <w:rsid w:val="00B820F1"/>
    <w:rsid w:val="00BE7D71"/>
    <w:rsid w:val="00C32E61"/>
    <w:rsid w:val="00C500C4"/>
    <w:rsid w:val="00C61D49"/>
    <w:rsid w:val="00CA03DA"/>
    <w:rsid w:val="00CC2BF0"/>
    <w:rsid w:val="00D225AB"/>
    <w:rsid w:val="00D80582"/>
    <w:rsid w:val="00D80CCC"/>
    <w:rsid w:val="00D839C8"/>
    <w:rsid w:val="00ED4D07"/>
    <w:rsid w:val="00F13D0F"/>
    <w:rsid w:val="00F23B18"/>
    <w:rsid w:val="00F46402"/>
    <w:rsid w:val="00F51B08"/>
    <w:rsid w:val="00F62289"/>
    <w:rsid w:val="00FD2C44"/>
    <w:rsid w:val="00F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D9EC"/>
  <w15:docId w15:val="{DD498B46-AAF9-49EA-BAFC-6586E639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09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09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E09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36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2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2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44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372">
                  <w:marLeft w:val="0"/>
                  <w:marRight w:val="0"/>
                  <w:marTop w:val="105"/>
                  <w:marBottom w:val="0"/>
                  <w:divBdr>
                    <w:top w:val="single" w:sz="18" w:space="8" w:color="F3F3F3"/>
                    <w:left w:val="none" w:sz="0" w:space="8" w:color="auto"/>
                    <w:bottom w:val="none" w:sz="0" w:space="8" w:color="auto"/>
                    <w:right w:val="none" w:sz="0" w:space="8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ФильтрННру 2</cp:lastModifiedBy>
  <cp:revision>7</cp:revision>
  <cp:lastPrinted>2022-05-11T07:24:00Z</cp:lastPrinted>
  <dcterms:created xsi:type="dcterms:W3CDTF">2022-04-18T06:58:00Z</dcterms:created>
  <dcterms:modified xsi:type="dcterms:W3CDTF">2023-02-08T08:06:00Z</dcterms:modified>
</cp:coreProperties>
</file>